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无违法犯罪记录个人承诺书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，身份证号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码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，郑重承诺：遵守国家的法律、法规，无违法犯罪情况，无参加邪教组织情况，如有违反，本人愿承担一切法律责任。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680" w:firstLineChars="2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680" w:firstLineChars="2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2119"/>
    <w:rsid w:val="000B2119"/>
    <w:rsid w:val="00D278F0"/>
    <w:rsid w:val="13591BE1"/>
    <w:rsid w:val="1AAA3F22"/>
    <w:rsid w:val="20406B0C"/>
    <w:rsid w:val="3DD64FA5"/>
    <w:rsid w:val="428E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</Words>
  <Characters>124</Characters>
  <Lines>1</Lines>
  <Paragraphs>1</Paragraphs>
  <TotalTime>1</TotalTime>
  <ScaleCrop>false</ScaleCrop>
  <LinksUpToDate>false</LinksUpToDate>
  <CharactersWithSpaces>144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2017-11-09T03:04:00Z</dcterms:created>
  <dc:creator>朱彩强</dc:creator>
  <cp:lastModifiedBy>赵鑫</cp:lastModifiedBy>
  <dcterms:modified xsi:type="dcterms:W3CDTF">2021-11-01T03:47:15Z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